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C347" w14:textId="77777777" w:rsidR="003E161E" w:rsidRDefault="00275C46" w:rsidP="00275C46">
      <w:pPr>
        <w:jc w:val="right"/>
      </w:pPr>
      <w:r>
        <w:t xml:space="preserve">Ai genitori di </w:t>
      </w:r>
    </w:p>
    <w:p w14:paraId="3C954A4B" w14:textId="03BE71B8" w:rsidR="00275C46" w:rsidRDefault="007F3C79" w:rsidP="003E161E">
      <w:pPr>
        <w:jc w:val="right"/>
        <w:rPr>
          <w:b/>
          <w:bCs/>
        </w:rPr>
      </w:pPr>
      <w:r>
        <w:rPr>
          <w:b/>
          <w:bCs/>
        </w:rPr>
        <w:t>__________________</w:t>
      </w:r>
      <w:r w:rsidR="00275C46" w:rsidRPr="003E161E">
        <w:rPr>
          <w:b/>
          <w:bCs/>
        </w:rPr>
        <w:t xml:space="preserve"> </w:t>
      </w:r>
      <w:r w:rsidR="003E161E" w:rsidRPr="003E161E">
        <w:rPr>
          <w:b/>
          <w:bCs/>
        </w:rPr>
        <w:t xml:space="preserve">- </w:t>
      </w:r>
      <w:r w:rsidR="00275C46" w:rsidRPr="003E161E">
        <w:rPr>
          <w:b/>
          <w:bCs/>
        </w:rPr>
        <w:t xml:space="preserve">Classe </w:t>
      </w:r>
      <w:r>
        <w:rPr>
          <w:b/>
          <w:bCs/>
        </w:rPr>
        <w:t>_____</w:t>
      </w:r>
    </w:p>
    <w:p w14:paraId="12EF14E9" w14:textId="4E7F2687" w:rsidR="009B58A1" w:rsidRPr="009B58A1" w:rsidRDefault="009B58A1" w:rsidP="003E161E">
      <w:pPr>
        <w:jc w:val="right"/>
      </w:pPr>
      <w:r w:rsidRPr="009B58A1">
        <w:t xml:space="preserve">p. c. al Consiglio di classe </w:t>
      </w:r>
      <w:r w:rsidR="007F3C79">
        <w:t>_____</w:t>
      </w:r>
    </w:p>
    <w:p w14:paraId="6960F97B" w14:textId="77777777" w:rsidR="006153F4" w:rsidRDefault="00275C46" w:rsidP="006153F4">
      <w:pPr>
        <w:jc w:val="both"/>
        <w:rPr>
          <w:b/>
          <w:bCs/>
        </w:rPr>
      </w:pPr>
      <w:r w:rsidRPr="00275C46">
        <w:rPr>
          <w:b/>
          <w:bCs/>
        </w:rPr>
        <w:t xml:space="preserve">OGGETTO: Segnalazione </w:t>
      </w:r>
      <w:r w:rsidR="003E161E">
        <w:rPr>
          <w:b/>
          <w:bCs/>
        </w:rPr>
        <w:t xml:space="preserve">numerose </w:t>
      </w:r>
      <w:r w:rsidRPr="00275C46">
        <w:rPr>
          <w:b/>
          <w:bCs/>
        </w:rPr>
        <w:t xml:space="preserve">assenze </w:t>
      </w:r>
    </w:p>
    <w:p w14:paraId="03788529" w14:textId="01DFD5D5" w:rsidR="00275C46" w:rsidRDefault="006153F4" w:rsidP="006153F4">
      <w:pPr>
        <w:jc w:val="both"/>
      </w:pPr>
      <w:r w:rsidRPr="006153F4">
        <w:rPr>
          <w:bCs/>
        </w:rPr>
        <w:t>Ne</w:t>
      </w:r>
      <w:r w:rsidR="00275C46">
        <w:t xml:space="preserve">lla seduta del </w:t>
      </w:r>
      <w:r w:rsidR="007F3C79">
        <w:t>________</w:t>
      </w:r>
      <w:r w:rsidR="00275C46">
        <w:t xml:space="preserve">, il Consiglio della classe </w:t>
      </w:r>
      <w:r w:rsidR="007F3C79">
        <w:t>_____</w:t>
      </w:r>
      <w:r w:rsidR="00275C46">
        <w:t xml:space="preserve"> ha rilevato che dall’inizio dell’anno scolastico Vostr</w:t>
      </w:r>
      <w:r w:rsidR="007F3C79">
        <w:t>o/</w:t>
      </w:r>
      <w:r w:rsidR="007B5FC2">
        <w:t>a</w:t>
      </w:r>
      <w:r w:rsidR="00275C46">
        <w:t xml:space="preserve"> figli</w:t>
      </w:r>
      <w:r w:rsidR="007F3C79">
        <w:t>o/</w:t>
      </w:r>
      <w:r w:rsidR="007B5FC2">
        <w:t>a</w:t>
      </w:r>
      <w:r w:rsidR="008C679F">
        <w:t xml:space="preserve"> è risultato</w:t>
      </w:r>
      <w:r w:rsidR="00275C46">
        <w:t xml:space="preserve"> assente da scuola per un totale di n. </w:t>
      </w:r>
      <w:r w:rsidR="007F3C79">
        <w:t>___</w:t>
      </w:r>
      <w:r w:rsidR="00275C46">
        <w:t xml:space="preserve"> ore, pari al </w:t>
      </w:r>
      <w:r w:rsidR="007F3C79">
        <w:t>____</w:t>
      </w:r>
      <w:r w:rsidR="00275C46">
        <w:t>% delle ore finora svolte</w:t>
      </w:r>
      <w:r w:rsidR="007F3C79">
        <w:t xml:space="preserve"> (</w:t>
      </w:r>
      <w:r w:rsidR="007F3C79">
        <w:rPr>
          <w:i/>
        </w:rPr>
        <w:t>per le classi 5^:</w:t>
      </w:r>
      <w:r w:rsidR="000A03B1">
        <w:t xml:space="preserve"> escludendo il periodo nel quale sono stati svolti i PCTO</w:t>
      </w:r>
      <w:r w:rsidR="007F3C79">
        <w:t>)</w:t>
      </w:r>
      <w:r w:rsidR="00275C46">
        <w:t>.</w:t>
      </w:r>
      <w:r w:rsidR="007B5FC2">
        <w:t xml:space="preserve"> </w:t>
      </w:r>
      <w:r w:rsidR="007F3C79">
        <w:t>(</w:t>
      </w:r>
      <w:r w:rsidR="007F3C79">
        <w:rPr>
          <w:i/>
        </w:rPr>
        <w:t xml:space="preserve">Se ritenuto necessario: </w:t>
      </w:r>
      <w:r w:rsidR="007B5FC2">
        <w:t xml:space="preserve">In particolare si segnalano </w:t>
      </w:r>
      <w:r w:rsidR="007F3C79">
        <w:t>n. ___</w:t>
      </w:r>
      <w:r w:rsidR="008C679F">
        <w:t xml:space="preserve"> ritardi e </w:t>
      </w:r>
      <w:r w:rsidR="007F3C79">
        <w:t>n. ___</w:t>
      </w:r>
      <w:r w:rsidR="008C679F">
        <w:t xml:space="preserve"> uscite anticipate.</w:t>
      </w:r>
      <w:r w:rsidR="007F3C79">
        <w:t>)</w:t>
      </w:r>
    </w:p>
    <w:p w14:paraId="260D3A48" w14:textId="5068A633" w:rsidR="0036067B" w:rsidRDefault="0036067B" w:rsidP="0036067B">
      <w:pPr>
        <w:spacing w:line="276" w:lineRule="auto"/>
        <w:jc w:val="both"/>
      </w:pPr>
      <w:r>
        <w:t xml:space="preserve">Si ricorda che, in ottemperanza all’art. 14, comma 7, del D.P.R n. 122 del 22/06/2009, </w:t>
      </w:r>
      <w:r w:rsidRPr="00275C46">
        <w:rPr>
          <w:i/>
          <w:iCs/>
        </w:rPr>
        <w:t>“per procedere alla valutazione finale di ciascuno studente, è richiesta la frequenza di almeno tre quarti dell’orario annuale personalizzato”.</w:t>
      </w:r>
      <w:r>
        <w:t xml:space="preserve"> In altri termini, un numero di ore di assenza pari o superiore al 25% delle ore totali comporta, qualora non sussistano validi motivi di deroga, la non ammissione </w:t>
      </w:r>
      <w:r w:rsidR="007F3C79">
        <w:t>alla classe successiva (</w:t>
      </w:r>
      <w:r w:rsidR="007F3C79">
        <w:rPr>
          <w:i/>
        </w:rPr>
        <w:t xml:space="preserve">per le classi 5^: </w:t>
      </w:r>
      <w:r w:rsidR="000A03B1">
        <w:t>all’Esame di Stato</w:t>
      </w:r>
      <w:r w:rsidR="007F3C79">
        <w:t>)</w:t>
      </w:r>
      <w:r>
        <w:t xml:space="preserve">. </w:t>
      </w:r>
    </w:p>
    <w:p w14:paraId="03BBFE9C" w14:textId="736BAD47" w:rsidR="000A03B1" w:rsidRDefault="00016D85" w:rsidP="00016D85">
      <w:pPr>
        <w:spacing w:line="276" w:lineRule="auto"/>
        <w:jc w:val="both"/>
      </w:pPr>
      <w:r>
        <w:t xml:space="preserve">Si invita pertanto ad un atteggiamento di maggiore responsabilità, al fine di </w:t>
      </w:r>
      <w:r w:rsidR="00B75762">
        <w:t>non</w:t>
      </w:r>
      <w:r>
        <w:t xml:space="preserve"> compromettere l'ammissione </w:t>
      </w:r>
      <w:r w:rsidR="007F3C79">
        <w:t>alla classe successiva (</w:t>
      </w:r>
      <w:r w:rsidR="007F3C79">
        <w:rPr>
          <w:i/>
        </w:rPr>
        <w:t xml:space="preserve">per le classi 5^: </w:t>
      </w:r>
      <w:r w:rsidR="007F3C79">
        <w:t>all’Esame di Stato)</w:t>
      </w:r>
      <w:r>
        <w:t xml:space="preserve">. </w:t>
      </w:r>
    </w:p>
    <w:p w14:paraId="67AE0D37" w14:textId="554CAC4D" w:rsidR="008268EA" w:rsidRDefault="000A03B1" w:rsidP="00C704F9">
      <w:pPr>
        <w:spacing w:after="0" w:line="276" w:lineRule="auto"/>
        <w:jc w:val="both"/>
      </w:pPr>
      <w:r>
        <w:t xml:space="preserve">Si ricorda, infine, che nel </w:t>
      </w:r>
      <w:r w:rsidR="00016D85">
        <w:t xml:space="preserve">Registro Elettronico </w:t>
      </w:r>
      <w:r>
        <w:t xml:space="preserve">è possibile verificare </w:t>
      </w:r>
      <w:r w:rsidR="00016D85">
        <w:t>la situazione didattico-disciplinare dell’alunn</w:t>
      </w:r>
      <w:r w:rsidR="007F3C79">
        <w:t>o/</w:t>
      </w:r>
      <w:r w:rsidR="009B58A1">
        <w:t>a</w:t>
      </w:r>
      <w:r w:rsidR="007F3C79">
        <w:t>.</w:t>
      </w:r>
    </w:p>
    <w:p w14:paraId="5B3F5F6C" w14:textId="6F96D192" w:rsidR="00C704F9" w:rsidRDefault="00C704F9" w:rsidP="00C704F9">
      <w:pPr>
        <w:spacing w:line="276" w:lineRule="auto"/>
        <w:jc w:val="both"/>
      </w:pPr>
      <w:r>
        <w:t>(</w:t>
      </w:r>
      <w:r>
        <w:rPr>
          <w:i/>
        </w:rPr>
        <w:t xml:space="preserve">Se necessario: </w:t>
      </w:r>
      <w:r>
        <w:t>A tal proposito si segnala la presenza di ___ note disciplinari in data _____________________.)</w:t>
      </w:r>
    </w:p>
    <w:p w14:paraId="02F377EE" w14:textId="77777777" w:rsidR="00C704F9" w:rsidRDefault="00C704F9" w:rsidP="00016D85">
      <w:pPr>
        <w:spacing w:line="276" w:lineRule="auto"/>
        <w:jc w:val="both"/>
      </w:pPr>
    </w:p>
    <w:p w14:paraId="0909ABE8" w14:textId="77777777" w:rsidR="003E161E" w:rsidRDefault="00275C46" w:rsidP="00016D85">
      <w:pPr>
        <w:spacing w:line="276" w:lineRule="auto"/>
        <w:jc w:val="both"/>
      </w:pPr>
      <w:r>
        <w:t xml:space="preserve">Ringraziando per la collaborazione, si porgono </w:t>
      </w:r>
      <w:r w:rsidR="003E161E">
        <w:t>distinti</w:t>
      </w:r>
      <w:r>
        <w:t xml:space="preserve"> saluti. </w:t>
      </w:r>
    </w:p>
    <w:p w14:paraId="531486DF" w14:textId="77777777" w:rsidR="003E161E" w:rsidRDefault="003E161E" w:rsidP="00016D85">
      <w:pPr>
        <w:spacing w:line="276" w:lineRule="auto"/>
        <w:jc w:val="both"/>
      </w:pPr>
    </w:p>
    <w:p w14:paraId="3AA2D304" w14:textId="7B8F8D38" w:rsidR="000A03B1" w:rsidRPr="000A03B1" w:rsidRDefault="000A03B1" w:rsidP="000A03B1">
      <w:r w:rsidRPr="000A03B1">
        <w:t xml:space="preserve">Ancona, </w:t>
      </w:r>
      <w:r w:rsidR="007F3C79">
        <w:t>________________</w:t>
      </w:r>
      <w:r w:rsidRPr="000A03B1">
        <w:t xml:space="preserve">                        </w:t>
      </w:r>
    </w:p>
    <w:p w14:paraId="1386011F" w14:textId="4F938FE0" w:rsidR="000A03B1" w:rsidRDefault="000A03B1" w:rsidP="000A03B1">
      <w:r w:rsidRPr="000A03B1">
        <w:t xml:space="preserve">                                                                                     </w:t>
      </w:r>
      <w:r>
        <w:tab/>
      </w:r>
      <w:r>
        <w:tab/>
      </w:r>
      <w:r>
        <w:tab/>
      </w:r>
      <w:r w:rsidRPr="000A03B1">
        <w:t xml:space="preserve">     IL COORDINATORE</w:t>
      </w:r>
    </w:p>
    <w:p w14:paraId="39DB2B6E" w14:textId="77777777" w:rsidR="007F3C79" w:rsidRDefault="007F3C79" w:rsidP="000A03B1"/>
    <w:p w14:paraId="51B3086A" w14:textId="22267ECC" w:rsidR="007F3C79" w:rsidRPr="000A03B1" w:rsidRDefault="007F3C79" w:rsidP="000A0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4129580" w14:textId="4D29A530" w:rsidR="000A03B1" w:rsidRPr="000A03B1" w:rsidRDefault="000A03B1" w:rsidP="000A0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RPr="000A03B1">
        <w:rPr>
          <w:rFonts w:ascii="Corsiva" w:eastAsia="Corsiva" w:hAnsi="Corsiva" w:cs="Corsiva"/>
          <w:color w:val="000000"/>
          <w:sz w:val="28"/>
          <w:szCs w:val="28"/>
        </w:rPr>
        <w:t xml:space="preserve">              </w:t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</w:r>
      <w:r w:rsidRPr="000A03B1">
        <w:rPr>
          <w:rFonts w:ascii="Corsiva" w:eastAsia="Corsiva" w:hAnsi="Corsiva" w:cs="Corsiva"/>
          <w:color w:val="000000"/>
          <w:sz w:val="28"/>
          <w:szCs w:val="28"/>
        </w:rPr>
        <w:tab/>
        <w:t xml:space="preserve">              </w:t>
      </w:r>
      <w:r>
        <w:rPr>
          <w:rFonts w:ascii="Corsiva" w:eastAsia="Corsiva" w:hAnsi="Corsiva" w:cs="Corsiva"/>
          <w:color w:val="000000"/>
          <w:sz w:val="28"/>
          <w:szCs w:val="28"/>
        </w:rPr>
        <w:t xml:space="preserve">  </w:t>
      </w:r>
    </w:p>
    <w:p w14:paraId="2A0F5268" w14:textId="77777777" w:rsidR="003E161E" w:rsidRDefault="003E161E" w:rsidP="003E161E">
      <w:pPr>
        <w:jc w:val="both"/>
        <w:rPr>
          <w:i/>
          <w:iCs/>
        </w:rPr>
      </w:pPr>
    </w:p>
    <w:p w14:paraId="28D916DB" w14:textId="736888D5" w:rsidR="003E161E" w:rsidRDefault="003E161E"/>
    <w:sectPr w:rsidR="003E161E" w:rsidSect="00275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46"/>
    <w:rsid w:val="00016D85"/>
    <w:rsid w:val="000A03B1"/>
    <w:rsid w:val="00275C46"/>
    <w:rsid w:val="002A4687"/>
    <w:rsid w:val="00325DF8"/>
    <w:rsid w:val="0036067B"/>
    <w:rsid w:val="00366D45"/>
    <w:rsid w:val="003E161E"/>
    <w:rsid w:val="005A05B4"/>
    <w:rsid w:val="006153F4"/>
    <w:rsid w:val="00666A01"/>
    <w:rsid w:val="007B5FC2"/>
    <w:rsid w:val="007E6EDC"/>
    <w:rsid w:val="007F3C79"/>
    <w:rsid w:val="008268EA"/>
    <w:rsid w:val="008C679F"/>
    <w:rsid w:val="00963AA0"/>
    <w:rsid w:val="009B58A1"/>
    <w:rsid w:val="00A410E1"/>
    <w:rsid w:val="00B75762"/>
    <w:rsid w:val="00C704F9"/>
    <w:rsid w:val="00D83E14"/>
    <w:rsid w:val="00E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311"/>
  <w15:chartTrackingRefBased/>
  <w15:docId w15:val="{11AF7F72-E75A-4AE2-97CC-B496EF3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Perna</dc:creator>
  <cp:keywords/>
  <dc:description/>
  <cp:lastModifiedBy>user</cp:lastModifiedBy>
  <cp:revision>2</cp:revision>
  <dcterms:created xsi:type="dcterms:W3CDTF">2022-11-22T10:03:00Z</dcterms:created>
  <dcterms:modified xsi:type="dcterms:W3CDTF">2022-11-22T10:03:00Z</dcterms:modified>
</cp:coreProperties>
</file>