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Normal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560"/>
        <w:gridCol w:w="2018"/>
        <w:gridCol w:w="2266"/>
        <w:gridCol w:w="1741"/>
      </w:tblGrid>
      <w:tr>
        <w:trPr>
          <w:trHeight w:val="890"/>
        </w:trPr>
        <w:tc>
          <w:tcPr>
            <w:cnfStyle w:val="101000000000"/>
            <w:tcW w:w="9585" w:type="dxa"/>
            <w:gridSpan w:val="4"/>
          </w:tcPr>
          <w:p w14:paraId="00000001">
            <w:pPr>
              <w:pStyle w:val="TableParagraph"/>
              <w:spacing w:before="120"/>
              <w:ind w:left="17"/>
              <w:jc w:val="center"/>
              <w:rPr/>
            </w:pPr>
            <w:r>
              <w:t>ISTITUTO DI ISTRUZIONE SUPERIORE “VANVITELLI STRACCA ANGELINI” - ANCONA</w:t>
            </w:r>
          </w:p>
          <w:p w14:paraId="00000002">
            <w:pPr>
              <w:pStyle w:val="TableParagraph"/>
              <w:tabs>
                <w:tab w:val="left" w:pos="8162"/>
              </w:tabs>
              <w:spacing w:before="117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PIANO TRIENNALE OFFERTA FORMATIVA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.S.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/2025</w:t>
            </w:r>
          </w:p>
        </w:tc>
      </w:tr>
      <w:tr>
        <w:trPr>
          <w:trHeight w:val="1564"/>
        </w:trPr>
        <w:tc>
          <w:tcPr>
            <w:cnfStyle w:val="001000100000"/>
            <w:tcW w:w="7844" w:type="dxa"/>
            <w:gridSpan w:val="3"/>
          </w:tcPr>
          <w:p w14:paraId="00000003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00000004">
            <w:pPr>
              <w:pStyle w:val="TableParagraph"/>
              <w:tabs>
                <w:tab w:val="left" w:pos="7051"/>
              </w:tabs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00000005">
            <w:pPr>
              <w:pStyle w:val="TableParagraph"/>
              <w:rPr>
                <w:rFonts w:ascii="Times New Roman"/>
                <w:sz w:val="24"/>
              </w:rPr>
            </w:pPr>
          </w:p>
          <w:p w14:paraId="0000000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b/>
                <w:sz w:val="20"/>
              </w:rPr>
              <w:t>Re</w:t>
            </w:r>
            <w:r>
              <w:rPr>
                <w:b/>
                <w:sz w:val="20"/>
              </w:rPr>
              <w:t>ferente del progetto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4"/>
              </w:rPr>
              <w:t>……………………………………….</w:t>
            </w:r>
          </w:p>
        </w:tc>
        <w:tc>
          <w:tcPr>
            <w:cnfStyle w:val="000100100000"/>
            <w:tcW w:w="1741" w:type="dxa"/>
          </w:tcPr>
          <w:p w14:paraId="00000007">
            <w:pPr>
              <w:pStyle w:val="TableParagraph"/>
              <w:spacing w:line="180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(riservato segreteria</w:t>
            </w:r>
            <w:r>
              <w:rPr>
                <w:sz w:val="16"/>
              </w:rPr>
              <w:t xml:space="preserve"> amministrativa</w:t>
            </w:r>
            <w:r>
              <w:rPr>
                <w:sz w:val="16"/>
              </w:rPr>
              <w:t>)</w:t>
            </w:r>
          </w:p>
          <w:p w14:paraId="00000008">
            <w:pPr>
              <w:pStyle w:val="TableParagraph"/>
              <w:tabs>
                <w:tab w:val="left" w:pos="1465"/>
              </w:tabs>
              <w:spacing w:line="480" w:lineRule="auto"/>
              <w:ind w:left="331" w:right="263" w:firstLine="171"/>
              <w:rPr>
                <w:b/>
              </w:rPr>
            </w:pPr>
            <w:r>
              <w:rPr>
                <w:b/>
              </w:rPr>
              <w:t>Codice N.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>
        <w:trPr>
          <w:trHeight w:val="350"/>
        </w:trPr>
        <w:tc>
          <w:tcPr>
            <w:cnfStyle w:val="001000010000"/>
            <w:tcW w:w="9585" w:type="dxa"/>
            <w:gridSpan w:val="4"/>
            <w:shd w:val="clear" w:color="auto" w:fill="66ffff"/>
          </w:tcPr>
          <w:p w14:paraId="00000009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1-Tipologia (</w:t>
            </w:r>
            <w:r>
              <w:rPr>
                <w:b/>
                <w:i/>
                <w:sz w:val="20"/>
              </w:rPr>
              <w:t>indicare con “X” le tipologie del progetto)</w:t>
            </w:r>
          </w:p>
        </w:tc>
      </w:tr>
      <w:tr>
        <w:trPr>
          <w:trHeight w:val="1300"/>
        </w:trPr>
        <w:tc>
          <w:tcPr>
            <w:cnfStyle w:val="001000100000"/>
            <w:tcW w:w="3560" w:type="dxa"/>
          </w:tcPr>
          <w:p w14:paraId="0000000A">
            <w:pPr>
              <w:pStyle w:val="TableParagraph"/>
              <w:spacing w:before="59"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1.1 Provenienza:</w:t>
            </w:r>
          </w:p>
          <w:p w14:paraId="0000000B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leader="dot" w:pos="752"/>
              </w:tabs>
              <w:spacing w:line="20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Proposto 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</w:p>
          <w:p w14:paraId="0000000C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leader="dot" w:pos="752"/>
              </w:tabs>
              <w:spacing w:line="20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PON</w:t>
            </w:r>
          </w:p>
          <w:p w14:paraId="0000000D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" w:line="207" w:lineRule="exact"/>
              <w:ind w:left="311" w:hanging="241"/>
              <w:rPr>
                <w:sz w:val="18"/>
              </w:rPr>
            </w:pPr>
            <w:r>
              <w:rPr>
                <w:sz w:val="18"/>
              </w:rPr>
              <w:t>........ Proposto da 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</w:p>
          <w:p w14:paraId="0000000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  <w:tab w:val="left" w:leader="dot" w:pos="812"/>
              </w:tabs>
              <w:spacing w:line="206" w:lineRule="exact"/>
              <w:ind w:left="262" w:hanging="192"/>
              <w:rPr>
                <w:sz w:val="18"/>
              </w:rPr>
            </w:pPr>
            <w:r>
              <w:rPr>
                <w:sz w:val="18"/>
              </w:rPr>
              <w:t>RAV</w:t>
            </w:r>
          </w:p>
          <w:p w14:paraId="0000000F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leader="dot" w:pos="783"/>
              </w:tabs>
              <w:spacing w:line="18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cnfStyle w:val="000010100000"/>
            <w:tcW w:w="2018" w:type="dxa"/>
          </w:tcPr>
          <w:p w14:paraId="00000010">
            <w:pPr>
              <w:pStyle w:val="TableParagraph"/>
              <w:tabs>
                <w:tab w:val="left" w:leader="dot" w:pos="543"/>
              </w:tabs>
              <w:ind w:left="71" w:right="582"/>
              <w:rPr>
                <w:sz w:val="18"/>
              </w:rPr>
            </w:pPr>
            <w:r>
              <w:rPr>
                <w:sz w:val="18"/>
              </w:rPr>
              <w:t>1.2 Svolgimento: F).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Curriculare</w:t>
            </w:r>
          </w:p>
          <w:p w14:paraId="00000011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  <w:tab w:val="left" w:leader="dot" w:pos="572"/>
              </w:tabs>
              <w:spacing w:line="206" w:lineRule="exact"/>
              <w:ind w:hanging="252"/>
              <w:rPr>
                <w:sz w:val="18"/>
              </w:rPr>
            </w:pPr>
            <w:r>
              <w:rPr>
                <w:sz w:val="18"/>
              </w:rPr>
              <w:t>Extracurriculare</w:t>
            </w:r>
          </w:p>
          <w:p w14:paraId="00000012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  <w:tab w:val="left" w:leader="dot" w:pos="563"/>
              </w:tabs>
              <w:ind w:left="312" w:hanging="242"/>
              <w:rPr>
                <w:sz w:val="18"/>
              </w:rPr>
            </w:pPr>
            <w:r>
              <w:rPr>
                <w:sz w:val="18"/>
              </w:rPr>
              <w:t>Misto</w:t>
            </w:r>
          </w:p>
        </w:tc>
        <w:tc>
          <w:tcPr>
            <w:cnfStyle w:val="000100100000"/>
            <w:tcW w:w="4007" w:type="dxa"/>
            <w:gridSpan w:val="2"/>
          </w:tcPr>
          <w:p w14:paraId="00000013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1.3 Finanziamento:</w:t>
            </w:r>
          </w:p>
          <w:p w14:paraId="00000014">
            <w:pPr>
              <w:pStyle w:val="TableParagraph"/>
              <w:tabs>
                <w:tab w:val="left" w:leader="dot" w:pos="585"/>
              </w:tabs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I).</w:t>
            </w:r>
            <w:r>
              <w:rPr>
                <w:sz w:val="18"/>
              </w:rPr>
              <w:tab/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finanziato,</w:t>
            </w:r>
          </w:p>
          <w:p w14:paraId="0000001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07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Finanziato totalmente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da:</w:t>
            </w:r>
          </w:p>
          <w:p w14:paraId="00000016">
            <w:pPr>
              <w:pStyle w:val="TableParagraph"/>
              <w:tabs>
                <w:tab w:val="left" w:leader="dot" w:pos="2951"/>
              </w:tabs>
              <w:spacing w:before="2" w:line="207" w:lineRule="exact"/>
              <w:ind w:left="224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</w:rPr>
              <w:t>1:...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alunni</w:t>
            </w:r>
            <w:r>
              <w:rPr>
                <w:sz w:val="18"/>
              </w:rPr>
              <w:t>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L2:.....Scuola;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L3</w:t>
            </w:r>
            <w:r>
              <w:rPr>
                <w:sz w:val="18"/>
              </w:rPr>
              <w:tab/>
              <w:t>Enti Esterni</w:t>
            </w:r>
          </w:p>
          <w:p w14:paraId="00000017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06" w:lineRule="exact"/>
              <w:ind w:left="329" w:hanging="258"/>
              <w:rPr>
                <w:sz w:val="18"/>
              </w:rPr>
            </w:pPr>
            <w:r>
              <w:rPr>
                <w:sz w:val="18"/>
              </w:rPr>
              <w:t>Finanziato parzialmente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da:</w:t>
            </w:r>
          </w:p>
          <w:p w14:paraId="00000018">
            <w:pPr>
              <w:pStyle w:val="TableParagraph"/>
              <w:tabs>
                <w:tab w:val="left" w:leader="dot" w:pos="2949"/>
              </w:tabs>
              <w:spacing w:line="207" w:lineRule="exact"/>
              <w:ind w:left="173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>1....</w:t>
            </w:r>
            <w:r>
              <w:rPr>
                <w:sz w:val="18"/>
              </w:rPr>
              <w:t>. alunni; M2....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M3</w:t>
            </w:r>
            <w:r>
              <w:rPr>
                <w:sz w:val="18"/>
              </w:rPr>
              <w:tab/>
              <w:t>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</w:p>
        </w:tc>
      </w:tr>
      <w:tr>
        <w:trPr>
          <w:trHeight w:val="491"/>
        </w:trPr>
        <w:tc>
          <w:tcPr>
            <w:cnfStyle w:val="001000010000"/>
            <w:tcW w:w="9585" w:type="dxa"/>
            <w:gridSpan w:val="4"/>
            <w:shd w:val="clear" w:color="auto" w:fill="99ffff"/>
          </w:tcPr>
          <w:p w14:paraId="00000019">
            <w:pPr>
              <w:pStyle w:val="TableParagraph"/>
              <w:tabs>
                <w:tab w:val="left" w:pos="3370"/>
                <w:tab w:val="left" w:pos="9546"/>
              </w:tabs>
              <w:spacing w:before="126"/>
              <w:ind w:left="42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66ffff"/>
              </w:rPr>
              <w:t xml:space="preserve"> </w:t>
            </w:r>
            <w:r>
              <w:rPr>
                <w:b/>
                <w:sz w:val="20"/>
                <w:shd w:val="clear" w:color="auto" w:fill="66ffff"/>
              </w:rPr>
              <w:tab/>
              <w:t>2- Caratteristiche del</w:t>
            </w:r>
            <w:r>
              <w:rPr>
                <w:b/>
                <w:spacing w:val="-6"/>
                <w:sz w:val="20"/>
                <w:shd w:val="clear" w:color="auto" w:fill="66ffff"/>
              </w:rPr>
              <w:t xml:space="preserve"> </w:t>
            </w:r>
            <w:r>
              <w:rPr>
                <w:b/>
                <w:sz w:val="20"/>
                <w:shd w:val="clear" w:color="auto" w:fill="66ffff"/>
              </w:rPr>
              <w:t>progetto</w:t>
            </w:r>
            <w:r>
              <w:rPr>
                <w:b/>
                <w:sz w:val="20"/>
                <w:shd w:val="clear" w:color="auto" w:fill="66ffff"/>
              </w:rPr>
              <w:tab/>
            </w:r>
          </w:p>
        </w:tc>
      </w:tr>
      <w:tr>
        <w:trPr>
          <w:trHeight w:val="251"/>
        </w:trPr>
        <w:tc>
          <w:tcPr>
            <w:cnfStyle w:val="001000100000"/>
            <w:tcW w:w="9585" w:type="dxa"/>
            <w:gridSpan w:val="4"/>
          </w:tcPr>
          <w:p w14:paraId="0000001A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2.1 Obiettivi:</w:t>
            </w:r>
          </w:p>
        </w:tc>
      </w:tr>
      <w:tr>
        <w:trPr>
          <w:trHeight w:val="607"/>
        </w:trPr>
        <w:tc>
          <w:tcPr>
            <w:cnfStyle w:val="001000010000"/>
            <w:tcW w:w="9585" w:type="dxa"/>
            <w:gridSpan w:val="4"/>
          </w:tcPr>
          <w:p w14:paraId="000000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/>
        </w:trPr>
        <w:tc>
          <w:tcPr>
            <w:cnfStyle w:val="001000100000"/>
            <w:tcW w:w="9585" w:type="dxa"/>
            <w:gridSpan w:val="4"/>
          </w:tcPr>
          <w:p w14:paraId="0000001C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2.2 Breve descrizione: (Max 700 battute)</w:t>
            </w:r>
          </w:p>
        </w:tc>
      </w:tr>
      <w:tr>
        <w:trPr>
          <w:trHeight w:val="918"/>
        </w:trPr>
        <w:tc>
          <w:tcPr>
            <w:cnfStyle w:val="001000010000"/>
            <w:tcW w:w="9585" w:type="dxa"/>
            <w:gridSpan w:val="4"/>
          </w:tcPr>
          <w:p w14:paraId="00000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/>
        </w:trPr>
        <w:tc>
          <w:tcPr>
            <w:cnfStyle w:val="001000100000"/>
            <w:tcW w:w="9585" w:type="dxa"/>
            <w:gridSpan w:val="4"/>
          </w:tcPr>
          <w:p w14:paraId="0000001E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2.3 Destinatari:</w:t>
            </w:r>
          </w:p>
        </w:tc>
      </w:tr>
      <w:tr>
        <w:trPr>
          <w:trHeight w:val="561"/>
        </w:trPr>
        <w:tc>
          <w:tcPr>
            <w:cnfStyle w:val="001000010000"/>
            <w:tcW w:w="9585" w:type="dxa"/>
            <w:gridSpan w:val="4"/>
          </w:tcPr>
          <w:p w14:paraId="000000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/>
        </w:trPr>
        <w:tc>
          <w:tcPr>
            <w:cnfStyle w:val="001000100000"/>
            <w:tcW w:w="9585" w:type="dxa"/>
            <w:gridSpan w:val="4"/>
          </w:tcPr>
          <w:p w14:paraId="0000002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2.4 Rapporti con altre istituzioni:</w:t>
            </w:r>
          </w:p>
        </w:tc>
      </w:tr>
      <w:tr>
        <w:trPr>
          <w:trHeight w:val="568"/>
        </w:trPr>
        <w:tc>
          <w:tcPr>
            <w:cnfStyle w:val="001000010000"/>
            <w:tcW w:w="9585" w:type="dxa"/>
            <w:gridSpan w:val="4"/>
          </w:tcPr>
          <w:p w14:paraId="000000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/>
        </w:trPr>
        <w:tc>
          <w:tcPr>
            <w:cnfStyle w:val="001000100000"/>
            <w:tcW w:w="9585" w:type="dxa"/>
            <w:gridSpan w:val="4"/>
          </w:tcPr>
          <w:p w14:paraId="00000022">
            <w:pPr>
              <w:pStyle w:val="TableParagraph"/>
              <w:spacing w:line="210" w:lineRule="exact"/>
              <w:ind w:left="7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2.5 Durata e attività da svolgere </w:t>
            </w:r>
            <w:r>
              <w:rPr>
                <w:b/>
                <w:i/>
                <w:sz w:val="20"/>
              </w:rPr>
              <w:t>(Cronoprogramma)</w:t>
            </w:r>
          </w:p>
        </w:tc>
      </w:tr>
      <w:tr>
        <w:trPr>
          <w:trHeight w:val="688"/>
        </w:trPr>
        <w:tc>
          <w:tcPr>
            <w:cnfStyle w:val="001000010000"/>
            <w:tcW w:w="9585" w:type="dxa"/>
            <w:gridSpan w:val="4"/>
          </w:tcPr>
          <w:p w14:paraId="00000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6"/>
        </w:trPr>
        <w:tc>
          <w:tcPr>
            <w:cnfStyle w:val="001000100000"/>
            <w:tcW w:w="9585" w:type="dxa"/>
            <w:gridSpan w:val="4"/>
          </w:tcPr>
          <w:p w14:paraId="00000024">
            <w:pPr>
              <w:pStyle w:val="TableParagraph"/>
              <w:spacing w:line="237" w:lineRule="auto"/>
              <w:ind w:left="792" w:right="6836"/>
              <w:rPr>
                <w:b/>
                <w:sz w:val="20"/>
              </w:rPr>
            </w:pPr>
            <w:r>
              <w:rPr>
                <w:b/>
                <w:sz w:val="20"/>
              </w:rPr>
              <w:t>2.6 Prodotti finali: 2.7</w:t>
            </w:r>
          </w:p>
        </w:tc>
      </w:tr>
      <w:tr>
        <w:trPr>
          <w:trHeight w:val="460"/>
        </w:trPr>
        <w:tc>
          <w:tcPr>
            <w:cnfStyle w:val="001000010000"/>
            <w:tcW w:w="9585" w:type="dxa"/>
            <w:gridSpan w:val="4"/>
          </w:tcPr>
          <w:p w14:paraId="0000002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2.7 Costi previsti del progetto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NOTA BENE: </w:t>
            </w:r>
            <w:r>
              <w:rPr>
                <w:sz w:val="16"/>
                <w:szCs w:val="16"/>
              </w:rPr>
              <w:t>compresi i costi per l’acquisto di eventuali strumenti/beni e</w:t>
            </w:r>
            <w:r>
              <w:rPr>
                <w:sz w:val="16"/>
                <w:szCs w:val="16"/>
              </w:rPr>
              <w:t xml:space="preserve"> per collaborazioni esterne)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€........</w:t>
            </w:r>
            <w:r>
              <w:rPr>
                <w:sz w:val="20"/>
              </w:rPr>
              <w:t>...........</w:t>
            </w:r>
          </w:p>
        </w:tc>
      </w:tr>
      <w:tr>
        <w:trPr>
          <w:trHeight w:val="350"/>
        </w:trPr>
        <w:tc>
          <w:tcPr>
            <w:cnfStyle w:val="001000100000"/>
            <w:tcW w:w="9585" w:type="dxa"/>
            <w:gridSpan w:val="4"/>
            <w:shd w:val="clear" w:color="auto" w:fill="66ffff"/>
          </w:tcPr>
          <w:p w14:paraId="00000026">
            <w:pPr>
              <w:pStyle w:val="TableParagraph"/>
              <w:spacing w:before="5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Risorse umane</w:t>
            </w:r>
          </w:p>
        </w:tc>
      </w:tr>
      <w:tr>
        <w:trPr>
          <w:trHeight w:val="265"/>
        </w:trPr>
        <w:tc>
          <w:tcPr>
            <w:cnfStyle w:val="001000010000"/>
            <w:tcW w:w="9585" w:type="dxa"/>
            <w:gridSpan w:val="4"/>
          </w:tcPr>
          <w:p w14:paraId="00000027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3.1 Docenti:</w:t>
            </w:r>
          </w:p>
        </w:tc>
      </w:tr>
      <w:tr>
        <w:trPr>
          <w:trHeight w:val="1149"/>
        </w:trPr>
        <w:tc>
          <w:tcPr>
            <w:cnfStyle w:val="001000100000"/>
            <w:tcW w:w="9585" w:type="dxa"/>
            <w:gridSpan w:val="4"/>
          </w:tcPr>
          <w:p w14:paraId="0000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/>
        </w:trPr>
        <w:tc>
          <w:tcPr>
            <w:cnfStyle w:val="001000010000"/>
            <w:tcW w:w="9585" w:type="dxa"/>
            <w:gridSpan w:val="4"/>
          </w:tcPr>
          <w:p w14:paraId="00000029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3.2 Personale A.T.A.:</w:t>
            </w:r>
          </w:p>
        </w:tc>
      </w:tr>
      <w:tr>
        <w:trPr>
          <w:trHeight w:val="921"/>
        </w:trPr>
        <w:tc>
          <w:tcPr>
            <w:cnfStyle w:val="001000100000"/>
            <w:tcW w:w="9585" w:type="dxa"/>
            <w:gridSpan w:val="4"/>
          </w:tcPr>
          <w:p w14:paraId="00000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/>
        </w:trPr>
        <w:tc>
          <w:tcPr>
            <w:cnfStyle w:val="001000010000"/>
            <w:tcW w:w="9585" w:type="dxa"/>
            <w:gridSpan w:val="4"/>
          </w:tcPr>
          <w:p w14:paraId="0000002B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3.3 Collaboratori esterni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NOTA BENE: </w:t>
            </w:r>
            <w:r>
              <w:rPr>
                <w:i/>
                <w:sz w:val="16"/>
                <w:szCs w:val="16"/>
              </w:rPr>
              <w:t>si ricorda che i nominativi dei collaboratori esterni potranno essere individuati solo attraverso selezione pubblica, pertanto dovrà solo essere indicata la necessità o meno di un collaboratore esterno ed eventuali altri elementi utili per la sua individuazione</w:t>
            </w:r>
            <w:r>
              <w:rPr>
                <w:i/>
                <w:sz w:val="16"/>
                <w:szCs w:val="16"/>
              </w:rPr>
              <w:t xml:space="preserve"> – se docenza è necessario indicare il numero di ore di docenza esterna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:</w:t>
            </w:r>
          </w:p>
        </w:tc>
      </w:tr>
      <w:tr>
        <w:trPr>
          <w:trHeight w:val="921"/>
        </w:trPr>
        <w:tc>
          <w:tcPr>
            <w:cnfStyle w:val="011000000000"/>
            <w:tcW w:w="9585" w:type="dxa"/>
            <w:gridSpan w:val="4"/>
          </w:tcPr>
          <w:p w14:paraId="00000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00002D">
      <w:pPr>
        <w:rPr>
          <w:rFonts w:ascii="Times New Roman"/>
          <w:sz w:val="18"/>
        </w:rPr>
        <w:sectPr>
          <w:type w:val="continuous"/>
          <w:pgSz w:w="11910" w:h="16840"/>
          <w:pgMar w:top="68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9585"/>
      </w:tblGrid>
      <w:tr>
        <w:trPr>
          <w:trHeight w:val="347"/>
        </w:trPr>
        <w:tc>
          <w:tcPr>
            <w:cnfStyle w:val="101000000000"/>
            <w:tcW w:w="9585" w:type="dxa"/>
            <w:shd w:val="clear" w:color="auto" w:fill="66ffff"/>
          </w:tcPr>
          <w:p w14:paraId="0000002E">
            <w:pPr>
              <w:pStyle w:val="TableParagraph"/>
              <w:spacing w:before="5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Beni e servizi</w:t>
            </w:r>
          </w:p>
        </w:tc>
      </w:tr>
      <w:tr>
        <w:trPr>
          <w:trHeight w:val="292"/>
        </w:trPr>
        <w:tc>
          <w:tcPr>
            <w:cnfStyle w:val="001000100000"/>
            <w:tcW w:w="9585" w:type="dxa"/>
          </w:tcPr>
          <w:p w14:paraId="0000002F">
            <w:pPr>
              <w:pStyle w:val="TableParagraph"/>
              <w:spacing w:before="59" w:line="213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4.1 Risorse logistiche ed organizzative:</w:t>
            </w:r>
          </w:p>
        </w:tc>
      </w:tr>
      <w:tr>
        <w:trPr>
          <w:trHeight w:val="921"/>
        </w:trPr>
        <w:tc>
          <w:tcPr>
            <w:cnfStyle w:val="001000010000"/>
            <w:tcW w:w="9585" w:type="dxa"/>
          </w:tcPr>
          <w:p w14:paraId="00000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/>
        </w:trPr>
        <w:tc>
          <w:tcPr>
            <w:cnfStyle w:val="001000100000"/>
            <w:tcW w:w="9585" w:type="dxa"/>
          </w:tcPr>
          <w:p w14:paraId="00000031">
            <w:pPr>
              <w:pStyle w:val="TableParagraph"/>
              <w:spacing w:before="182"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4.2 Acquisti </w:t>
            </w:r>
            <w:r>
              <w:rPr>
                <w:b/>
                <w:i/>
                <w:sz w:val="20"/>
              </w:rPr>
              <w:t>(separare gli acquisti per ogni anno finanziario)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690"/>
        </w:trPr>
        <w:tc>
          <w:tcPr>
            <w:cnfStyle w:val="001000010000"/>
            <w:tcW w:w="9585" w:type="dxa"/>
          </w:tcPr>
          <w:p w14:paraId="000000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/>
        </w:trPr>
        <w:tc>
          <w:tcPr>
            <w:cnfStyle w:val="001000100000"/>
            <w:tcW w:w="9585" w:type="dxa"/>
          </w:tcPr>
          <w:p w14:paraId="00000033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4.3 Spazi da utilizzare:</w:t>
            </w:r>
          </w:p>
        </w:tc>
      </w:tr>
      <w:tr>
        <w:trPr>
          <w:trHeight w:val="350"/>
        </w:trPr>
        <w:tc>
          <w:tcPr>
            <w:cnfStyle w:val="001000010000"/>
            <w:tcW w:w="9585" w:type="dxa"/>
            <w:shd w:val="clear" w:color="auto" w:fill="66ffff"/>
          </w:tcPr>
          <w:p w14:paraId="00000034">
            <w:pPr>
              <w:pStyle w:val="TableParagraph"/>
              <w:spacing w:before="5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Credito scolastico proposto:</w:t>
            </w:r>
          </w:p>
        </w:tc>
      </w:tr>
      <w:tr>
        <w:trPr>
          <w:trHeight w:val="1382"/>
        </w:trPr>
        <w:tc>
          <w:tcPr>
            <w:cnfStyle w:val="011000000000"/>
            <w:tcW w:w="9585" w:type="dxa"/>
          </w:tcPr>
          <w:p w14:paraId="00000035">
            <w:pPr>
              <w:pStyle w:val="TableParagraph"/>
              <w:rPr>
                <w:rFonts w:ascii="Times New Roman"/>
              </w:rPr>
            </w:pPr>
          </w:p>
          <w:p w14:paraId="0000003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0000037">
            <w:pPr>
              <w:pStyle w:val="TableParagraph"/>
              <w:tabs>
                <w:tab w:val="left" w:pos="5512"/>
              </w:tabs>
              <w:ind w:left="237"/>
              <w:rPr>
                <w:sz w:val="20"/>
              </w:rPr>
            </w:pPr>
            <w:r>
              <w:rPr>
                <w:sz w:val="20"/>
              </w:rPr>
              <w:t>Ancona,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…/…/….</w:t>
            </w:r>
            <w:r>
              <w:rPr>
                <w:sz w:val="20"/>
              </w:rPr>
              <w:tab/>
              <w:t>IL RE</w:t>
            </w:r>
            <w:r>
              <w:rPr>
                <w:sz w:val="20"/>
              </w:rPr>
              <w:t>FERENTE</w:t>
            </w:r>
            <w:r>
              <w:rPr>
                <w:sz w:val="20"/>
              </w:rPr>
              <w:t xml:space="preserve">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  <w:p w14:paraId="00000038">
            <w:pPr>
              <w:pStyle w:val="TableParagraph"/>
              <w:tabs>
                <w:tab w:val="left" w:pos="5512"/>
              </w:tabs>
              <w:ind w:left="237"/>
              <w:rPr>
                <w:sz w:val="20"/>
              </w:rPr>
            </w:pPr>
          </w:p>
        </w:tc>
      </w:tr>
    </w:tbl>
    <w:p w14:paraId="00000039">
      <w:pPr>
        <w:pStyle w:val="BodyText"/>
        <w:rPr>
          <w:i w:val="off"/>
          <w:sz w:val="20"/>
        </w:rPr>
      </w:pPr>
    </w:p>
    <w:p w14:paraId="0000003A">
      <w:pPr>
        <w:pStyle w:val="BodyText"/>
        <w:spacing w:before="4"/>
        <w:rPr>
          <w:i w:val="off"/>
          <w:sz w:val="25"/>
        </w:rPr>
      </w:pPr>
      <w:r>
        <w:rPr>
          <w:lang w:eastAsia="it-IT"/>
        </w:rPr>
        <mc:AlternateContent>
          <mc:Choice Requires="wps">
            <w:drawing xmlns:mc="http://schemas.openxmlformats.org/markup-compatibility/2006">
              <wp:anchor allowOverlap="1" behindDoc="0" distT="0" distB="0" distL="0" distR="0" layoutInCell="1" locked="0" relativeHeight="251657728" simplePos="0">
                <wp:simplePos x="0" y="0"/>
                <wp:positionH relativeFrom="page">
                  <wp:posOffset>644525</wp:posOffset>
                </wp:positionH>
                <wp:positionV relativeFrom="paragraph">
                  <wp:posOffset>603885</wp:posOffset>
                </wp:positionV>
                <wp:extent cx="6264910" cy="2249170"/>
                <wp:effectExtent l="0" t="0" r="6096" b="6096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Text Box 2"/>
                      <wps:cNvSpPr txBox="1"/>
                      <wps:spPr>
                        <a:xfrm>
                          <a:off x="0" y="0"/>
                          <a:ext cx="6264910" cy="2249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 id="0">
                        <w:txbxContent>
                          <w:p w14:paraId="0000003B">
                            <w:pPr>
                              <w:pStyle w:val="BodyText"/>
                              <w:spacing w:before="13"/>
                              <w:ind w:left="3464"/>
                              <w:rPr/>
                            </w:pPr>
                            <w:r>
                              <w:t>Riservato al Dirigente Scolastico</w:t>
                            </w:r>
                          </w:p>
                          <w:p w14:paraId="0000003C">
                            <w:pPr>
                              <w:pStyle w:val="BodyText"/>
                              <w:spacing w:before="1"/>
                              <w:ind w:left="108" w:right="851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Vist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la scheda descrittiva del progetto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 presentat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000003D">
                            <w:pPr>
                              <w:pStyle w:val="BodyText"/>
                              <w:spacing w:before="1"/>
                              <w:ind w:left="108" w:right="851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Vista la scheda finanziaria (in formato 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excel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) presentata;</w:t>
                            </w:r>
                          </w:p>
                          <w:p w14:paraId="0000003E">
                            <w:pPr>
                              <w:pStyle w:val="BodyText"/>
                              <w:spacing w:before="1"/>
                              <w:ind w:left="108" w:right="851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Vista la coerenza con le linee guida del PTOF triennale 20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00003F">
                            <w:pPr>
                              <w:pStyle w:val="BodyText"/>
                              <w:spacing w:before="1"/>
                              <w:ind w:left="108" w:right="851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Vista la disponibilità di bilancio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; </w:t>
                            </w:r>
                          </w:p>
                          <w:p w14:paraId="00000040">
                            <w:pPr>
                              <w:pStyle w:val="BodyText"/>
                              <w:spacing w:before="1"/>
                              <w:ind w:left="108" w:right="851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Vista la contrattazione di Istituto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;</w:t>
                            </w:r>
                            <w:bookmarkStart w:id="0" w:name="_GoBack"/>
                            <w:bookmarkEnd w:id="0"/>
                          </w:p>
                          <w:p w14:paraId="00000041">
                            <w:pPr>
                              <w:pStyle w:val="BodyText"/>
                              <w:spacing w:before="1"/>
                              <w:ind w:left="108" w:right="851"/>
                              <w:jc w:val="center"/>
                              <w:rPr>
                                <w:b/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 w:val="off"/>
                                <w:sz w:val="18"/>
                                <w:szCs w:val="18"/>
                              </w:rPr>
                              <w:t>IL DIRIGENTE SCOLASTICO</w:t>
                            </w:r>
                          </w:p>
                          <w:p w14:paraId="00000042">
                            <w:pPr>
                              <w:pStyle w:val="BodyText"/>
                              <w:spacing w:before="1"/>
                              <w:ind w:left="108" w:right="851"/>
                              <w:jc w:val="center"/>
                              <w:rPr>
                                <w:b/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 w:val="off"/>
                                <w:sz w:val="18"/>
                                <w:szCs w:val="18"/>
                              </w:rPr>
                              <w:t>AUTORIZZA</w:t>
                            </w:r>
                          </w:p>
                          <w:p w14:paraId="00000043">
                            <w:pPr>
                              <w:pStyle w:val="BodyText"/>
                              <w:spacing w:before="1"/>
                              <w:ind w:left="108" w:right="851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</w:p>
                          <w:p w14:paraId="00000044">
                            <w:pPr>
                              <w:pStyle w:val="BodyText"/>
                              <w:spacing w:before="1"/>
                              <w:ind w:left="108" w:right="851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 realizzazione del progetto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per n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………….. ore per un totale di €</w:t>
                            </w:r>
                            <w:r>
                              <w:rPr>
                                <w:i w:val="off"/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14:paraId="00000045">
                            <w:pPr>
                              <w:pStyle w:val="BodyText"/>
                              <w:spacing w:before="1"/>
                              <w:ind w:left="108" w:right="6809"/>
                              <w:rPr>
                                <w:i w:val="off"/>
                                <w:sz w:val="18"/>
                                <w:szCs w:val="18"/>
                              </w:rPr>
                            </w:pPr>
                          </w:p>
                          <w:p w14:paraId="00000046">
                            <w:pPr>
                              <w:spacing w:line="207" w:lineRule="exact"/>
                              <w:ind w:left="7367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IL DIRIGENTE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SCOLASTICO</w:t>
                            </w:r>
                          </w:p>
                          <w:p w14:paraId="00000047">
                            <w:pPr>
                              <w:spacing w:line="207" w:lineRule="exact"/>
                              <w:ind w:left="7379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 xml:space="preserve">Prof. Ing. Francesco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Savore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A7DC608-7139-047D-EB759A22777D" coordsize="21600,21600" style="position:absolute;width:493.3pt;height:177.1pt;mso-width-percent:0;mso-width-relative:page;mso-height-percent:0;mso-height-relative:page;margin-top:47.55pt;margin-left:50.75pt;mso-wrap-distance-left:0pt;mso-wrap-distance-right:0pt;mso-wrap-distance-top:0pt;mso-wrap-distance-bottom:0pt;mso-position-horizontal-relative:page;rotation:0.000000;z-index:251657728;" strokecolor="#000000" strokeweight="0.48pt" o:spt="1" path="m0,0 l0,21600 r21600,0 l21600,0 x e">
                <v:stroke color="#000000" filltype="solid" joinstyle="miter" linestyle="single" mitterlimit="800000" weight="0.48pt"/>
                <w10:wrap type="topAndBottom" side="both"/>
                <o:lock/>
              </v:shape>
            </w:pict>
          </mc:Fallback>
        </mc:AlternateContent>
      </w:r>
    </w:p>
    <w:sectPr>
      <w:pgSz w:w="11910" w:h="16840"/>
      <w:pgMar w:top="40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upperLetter"/>
      <w:lvlText w:val="%1)"/>
      <w:lvlJc w:val="left"/>
      <w:pPr>
        <w:ind w:left="252" w:hanging="181"/>
        <w:jc w:val="left"/>
      </w:pPr>
      <w:rPr>
        <w:rFonts w:ascii="Arial" w:cs="Arial" w:eastAsia="Arial" w:hAnsi="Arial" w:hint="default"/>
        <w:w w:val="100"/>
        <w:sz w:val="16"/>
        <w:szCs w:val="16"/>
        <w:lang w:val="it-IT" w:bidi="ar-SA" w:eastAsia="en-US"/>
      </w:rPr>
    </w:lvl>
    <w:lvl w:ilvl="1" w:tentative="0">
      <w:numFmt w:val="bullet"/>
      <w:lvlText w:val="•"/>
      <w:lvlJc w:val="left"/>
      <w:pPr>
        <w:ind w:left="589" w:hanging="181"/>
      </w:pPr>
      <w:rPr>
        <w:rFonts w:hint="default"/>
        <w:lang w:val="it-IT" w:bidi="ar-SA" w:eastAsia="en-US"/>
      </w:rPr>
    </w:lvl>
    <w:lvl w:ilvl="2" w:tentative="0">
      <w:numFmt w:val="bullet"/>
      <w:lvlText w:val="•"/>
      <w:lvlJc w:val="left"/>
      <w:pPr>
        <w:ind w:left="918" w:hanging="181"/>
      </w:pPr>
      <w:rPr>
        <w:rFonts w:hint="default"/>
        <w:lang w:val="it-IT" w:bidi="ar-SA" w:eastAsia="en-US"/>
      </w:rPr>
    </w:lvl>
    <w:lvl w:ilvl="3" w:tentative="0">
      <w:numFmt w:val="bullet"/>
      <w:lvlText w:val="•"/>
      <w:lvlJc w:val="left"/>
      <w:pPr>
        <w:ind w:left="1247" w:hanging="181"/>
      </w:pPr>
      <w:rPr>
        <w:rFonts w:hint="default"/>
        <w:lang w:val="it-IT" w:bidi="ar-SA" w:eastAsia="en-US"/>
      </w:rPr>
    </w:lvl>
    <w:lvl w:ilvl="4" w:tentative="0">
      <w:numFmt w:val="bullet"/>
      <w:lvlText w:val="•"/>
      <w:lvlJc w:val="left"/>
      <w:pPr>
        <w:ind w:left="1576" w:hanging="181"/>
      </w:pPr>
      <w:rPr>
        <w:rFonts w:hint="default"/>
        <w:lang w:val="it-IT" w:bidi="ar-SA" w:eastAsia="en-US"/>
      </w:rPr>
    </w:lvl>
    <w:lvl w:ilvl="5" w:tentative="0">
      <w:numFmt w:val="bullet"/>
      <w:lvlText w:val="•"/>
      <w:lvlJc w:val="left"/>
      <w:pPr>
        <w:ind w:left="1905" w:hanging="181"/>
      </w:pPr>
      <w:rPr>
        <w:rFonts w:hint="default"/>
        <w:lang w:val="it-IT" w:bidi="ar-SA" w:eastAsia="en-US"/>
      </w:rPr>
    </w:lvl>
    <w:lvl w:ilvl="6" w:tentative="0">
      <w:numFmt w:val="bullet"/>
      <w:lvlText w:val="•"/>
      <w:lvlJc w:val="left"/>
      <w:pPr>
        <w:ind w:left="2234" w:hanging="181"/>
      </w:pPr>
      <w:rPr>
        <w:rFonts w:hint="default"/>
        <w:lang w:val="it-IT" w:bidi="ar-SA" w:eastAsia="en-US"/>
      </w:rPr>
    </w:lvl>
    <w:lvl w:ilvl="7" w:tentative="0">
      <w:numFmt w:val="bullet"/>
      <w:lvlText w:val="•"/>
      <w:lvlJc w:val="left"/>
      <w:pPr>
        <w:ind w:left="2563" w:hanging="181"/>
      </w:pPr>
      <w:rPr>
        <w:rFonts w:hint="default"/>
        <w:lang w:val="it-IT" w:bidi="ar-SA" w:eastAsia="en-US"/>
      </w:rPr>
    </w:lvl>
    <w:lvl w:ilvl="8" w:tentative="0">
      <w:numFmt w:val="bullet"/>
      <w:lvlText w:val="•"/>
      <w:lvlJc w:val="left"/>
      <w:pPr>
        <w:ind w:left="2892" w:hanging="181"/>
      </w:pPr>
      <w:rPr>
        <w:rFonts w:hint="default"/>
        <w:lang w:val="it-IT" w:bidi="ar-SA" w:eastAsia="en-US"/>
      </w:rPr>
    </w:lvl>
  </w:abstractNum>
  <w:abstractNum w:abstractNumId="1">
    <w:multiLevelType w:val="hybridMultilevel"/>
    <w:lvl w:ilvl="0" w:tentative="0">
      <w:start w:val="12"/>
      <w:numFmt w:val="upperLetter"/>
      <w:lvlText w:val="%1)"/>
      <w:lvlJc w:val="left"/>
      <w:pPr>
        <w:ind w:left="283" w:hanging="211"/>
        <w:jc w:val="left"/>
      </w:pPr>
      <w:rPr>
        <w:rFonts w:ascii="Arial" w:cs="Arial" w:eastAsia="Arial" w:hAnsi="Arial" w:hint="default"/>
        <w:spacing w:val="-2"/>
        <w:w w:val="99"/>
        <w:sz w:val="18"/>
        <w:szCs w:val="18"/>
        <w:lang w:val="it-IT" w:bidi="ar-SA" w:eastAsia="en-US"/>
      </w:rPr>
    </w:lvl>
    <w:lvl w:ilvl="1" w:tentative="0">
      <w:numFmt w:val="bullet"/>
      <w:lvlText w:val="•"/>
      <w:lvlJc w:val="left"/>
      <w:pPr>
        <w:ind w:left="651" w:hanging="211"/>
      </w:pPr>
      <w:rPr>
        <w:rFonts w:hint="default"/>
        <w:lang w:val="it-IT" w:bidi="ar-SA" w:eastAsia="en-US"/>
      </w:rPr>
    </w:lvl>
    <w:lvl w:ilvl="2" w:tentative="0">
      <w:numFmt w:val="bullet"/>
      <w:lvlText w:val="•"/>
      <w:lvlJc w:val="left"/>
      <w:pPr>
        <w:ind w:left="1023" w:hanging="211"/>
      </w:pPr>
      <w:rPr>
        <w:rFonts w:hint="default"/>
        <w:lang w:val="it-IT" w:bidi="ar-SA" w:eastAsia="en-US"/>
      </w:rPr>
    </w:lvl>
    <w:lvl w:ilvl="3" w:tentative="0">
      <w:numFmt w:val="bullet"/>
      <w:lvlText w:val="•"/>
      <w:lvlJc w:val="left"/>
      <w:pPr>
        <w:ind w:left="1395" w:hanging="211"/>
      </w:pPr>
      <w:rPr>
        <w:rFonts w:hint="default"/>
        <w:lang w:val="it-IT" w:bidi="ar-SA" w:eastAsia="en-US"/>
      </w:rPr>
    </w:lvl>
    <w:lvl w:ilvl="4" w:tentative="0">
      <w:numFmt w:val="bullet"/>
      <w:lvlText w:val="•"/>
      <w:lvlJc w:val="left"/>
      <w:pPr>
        <w:ind w:left="1766" w:hanging="211"/>
      </w:pPr>
      <w:rPr>
        <w:rFonts w:hint="default"/>
        <w:lang w:val="it-IT" w:bidi="ar-SA" w:eastAsia="en-US"/>
      </w:rPr>
    </w:lvl>
    <w:lvl w:ilvl="5" w:tentative="0">
      <w:numFmt w:val="bullet"/>
      <w:lvlText w:val="•"/>
      <w:lvlJc w:val="left"/>
      <w:pPr>
        <w:ind w:left="2138" w:hanging="211"/>
      </w:pPr>
      <w:rPr>
        <w:rFonts w:hint="default"/>
        <w:lang w:val="it-IT" w:bidi="ar-SA" w:eastAsia="en-US"/>
      </w:rPr>
    </w:lvl>
    <w:lvl w:ilvl="6" w:tentative="0">
      <w:numFmt w:val="bullet"/>
      <w:lvlText w:val="•"/>
      <w:lvlJc w:val="left"/>
      <w:pPr>
        <w:ind w:left="2510" w:hanging="211"/>
      </w:pPr>
      <w:rPr>
        <w:rFonts w:hint="default"/>
        <w:lang w:val="it-IT" w:bidi="ar-SA" w:eastAsia="en-US"/>
      </w:rPr>
    </w:lvl>
    <w:lvl w:ilvl="7" w:tentative="0">
      <w:numFmt w:val="bullet"/>
      <w:lvlText w:val="•"/>
      <w:lvlJc w:val="left"/>
      <w:pPr>
        <w:ind w:left="2881" w:hanging="211"/>
      </w:pPr>
      <w:rPr>
        <w:rFonts w:hint="default"/>
        <w:lang w:val="it-IT" w:bidi="ar-SA" w:eastAsia="en-US"/>
      </w:rPr>
    </w:lvl>
    <w:lvl w:ilvl="8" w:tentative="0">
      <w:numFmt w:val="bullet"/>
      <w:lvlText w:val="•"/>
      <w:lvlJc w:val="left"/>
      <w:pPr>
        <w:ind w:left="3253" w:hanging="211"/>
      </w:pPr>
      <w:rPr>
        <w:rFonts w:hint="default"/>
        <w:lang w:val="it-IT" w:bidi="ar-SA" w:eastAsia="en-US"/>
      </w:rPr>
    </w:lvl>
  </w:abstractNum>
  <w:abstractNum w:abstractNumId="2">
    <w:multiLevelType w:val="hybridMultilevel"/>
    <w:lvl w:ilvl="0" w:tentative="0">
      <w:start w:val="7"/>
      <w:numFmt w:val="upperLetter"/>
      <w:lvlText w:val="%1)."/>
      <w:lvlJc w:val="left"/>
      <w:pPr>
        <w:ind w:left="322" w:hanging="251"/>
        <w:jc w:val="left"/>
      </w:pPr>
      <w:rPr>
        <w:rFonts w:ascii="Arial" w:cs="Arial" w:eastAsia="Arial" w:hAnsi="Arial" w:hint="default"/>
        <w:spacing w:val="-1"/>
        <w:w w:val="100"/>
        <w:sz w:val="16"/>
        <w:szCs w:val="16"/>
        <w:lang w:val="it-IT" w:bidi="ar-SA" w:eastAsia="en-US"/>
      </w:rPr>
    </w:lvl>
    <w:lvl w:ilvl="1" w:tentative="0">
      <w:numFmt w:val="bullet"/>
      <w:lvlText w:val="•"/>
      <w:lvlJc w:val="left"/>
      <w:pPr>
        <w:ind w:left="488" w:hanging="251"/>
      </w:pPr>
      <w:rPr>
        <w:rFonts w:hint="default"/>
        <w:lang w:val="it-IT" w:bidi="ar-SA" w:eastAsia="en-US"/>
      </w:rPr>
    </w:lvl>
    <w:lvl w:ilvl="2" w:tentative="0">
      <w:numFmt w:val="bullet"/>
      <w:lvlText w:val="•"/>
      <w:lvlJc w:val="left"/>
      <w:pPr>
        <w:ind w:left="657" w:hanging="251"/>
      </w:pPr>
      <w:rPr>
        <w:rFonts w:hint="default"/>
        <w:lang w:val="it-IT" w:bidi="ar-SA" w:eastAsia="en-US"/>
      </w:rPr>
    </w:lvl>
    <w:lvl w:ilvl="3" w:tentative="0">
      <w:numFmt w:val="bullet"/>
      <w:lvlText w:val="•"/>
      <w:lvlJc w:val="left"/>
      <w:pPr>
        <w:ind w:left="826" w:hanging="251"/>
      </w:pPr>
      <w:rPr>
        <w:rFonts w:hint="default"/>
        <w:lang w:val="it-IT" w:bidi="ar-SA" w:eastAsia="en-US"/>
      </w:rPr>
    </w:lvl>
    <w:lvl w:ilvl="4" w:tentative="0">
      <w:numFmt w:val="bullet"/>
      <w:lvlText w:val="•"/>
      <w:lvlJc w:val="left"/>
      <w:pPr>
        <w:ind w:left="995" w:hanging="251"/>
      </w:pPr>
      <w:rPr>
        <w:rFonts w:hint="default"/>
        <w:lang w:val="it-IT" w:bidi="ar-SA" w:eastAsia="en-US"/>
      </w:rPr>
    </w:lvl>
    <w:lvl w:ilvl="5" w:tentative="0">
      <w:numFmt w:val="bullet"/>
      <w:lvlText w:val="•"/>
      <w:lvlJc w:val="left"/>
      <w:pPr>
        <w:ind w:left="1164" w:hanging="251"/>
      </w:pPr>
      <w:rPr>
        <w:rFonts w:hint="default"/>
        <w:lang w:val="it-IT" w:bidi="ar-SA" w:eastAsia="en-US"/>
      </w:rPr>
    </w:lvl>
    <w:lvl w:ilvl="6" w:tentative="0">
      <w:numFmt w:val="bullet"/>
      <w:lvlText w:val="•"/>
      <w:lvlJc w:val="left"/>
      <w:pPr>
        <w:ind w:left="1332" w:hanging="251"/>
      </w:pPr>
      <w:rPr>
        <w:rFonts w:hint="default"/>
        <w:lang w:val="it-IT" w:bidi="ar-SA" w:eastAsia="en-US"/>
      </w:rPr>
    </w:lvl>
    <w:lvl w:ilvl="7" w:tentative="0">
      <w:numFmt w:val="bullet"/>
      <w:lvlText w:val="•"/>
      <w:lvlJc w:val="left"/>
      <w:pPr>
        <w:ind w:left="1501" w:hanging="251"/>
      </w:pPr>
      <w:rPr>
        <w:rFonts w:hint="default"/>
        <w:lang w:val="it-IT" w:bidi="ar-SA" w:eastAsia="en-US"/>
      </w:rPr>
    </w:lvl>
    <w:lvl w:ilvl="8" w:tentative="0">
      <w:numFmt w:val="bullet"/>
      <w:lvlText w:val="•"/>
      <w:lvlJc w:val="left"/>
      <w:pPr>
        <w:ind w:left="1670" w:hanging="251"/>
      </w:pPr>
      <w:rPr>
        <w:rFonts w:hint="default"/>
        <w:lang w:val="it-IT" w:bidi="ar-SA" w:eastAsia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E"/>
    <w:rsid w:val="003D74E4"/>
    <w:rsid w:val="005C4F1D"/>
    <w:rsid w:val="00783727"/>
    <w:rsid w:val="008A0C85"/>
    <w:rsid w:val="00976E70"/>
    <w:rsid w:val="00B95E01"/>
    <w:rsid w:val="00C429A2"/>
    <w:rsid w:val="00D1603E"/>
    <w:rsid w:val="00DF6C74"/>
    <w:rsid w:val="00E278E8"/>
    <w:rsid w:val="00E87B7E"/>
    <w:rsid w:val="00FD7B56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E428-1C0F-D142-AF69-125DC2C7F4BD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Arial" w:cs="Arial" w:eastAsia="Arial" w:hAnsi="Arial"/>
      <w:lang w:val="it-IT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  <w:rPr>
      <w:rFonts w:ascii="Times New Roman" w:cs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 w:val="on"/>
  </w:style>
  <w:style w:type="paragraph" w:customStyle="1" w:styleId="TableParagraph">
    <w:name w:val="Table Paragraph"/>
    <w:basedOn w:val="Normal"/>
    <w:uiPriority w:val="1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Andrea</dc:creator>
  <cp:lastModifiedBy>Grazia Piloni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2020-09-27T00:00:00Z</vt:filetime>
  </property>
</Properties>
</file>